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4946" w14:textId="2577E727" w:rsidR="001D7294" w:rsidRDefault="005620CE" w:rsidP="00E66081">
      <w:pPr>
        <w:jc w:val="center"/>
        <w:rPr>
          <w:rFonts w:ascii="Times New Roman" w:hAnsi="Times New Roman" w:cs="Times New Roman"/>
          <w:sz w:val="24"/>
          <w:szCs w:val="24"/>
        </w:rPr>
      </w:pPr>
      <w:bookmarkStart w:id="0" w:name="_GoBack"/>
      <w:bookmarkEnd w:id="0"/>
      <w:r w:rsidRPr="00E85502">
        <w:rPr>
          <w:rFonts w:ascii="Times New Roman" w:hAnsi="Times New Roman" w:cs="Times New Roman"/>
          <w:sz w:val="24"/>
          <w:szCs w:val="24"/>
        </w:rPr>
        <w:t>Webliography</w:t>
      </w:r>
    </w:p>
    <w:p w14:paraId="03EB8748" w14:textId="77777777" w:rsidR="0025299A" w:rsidRPr="00E85502" w:rsidRDefault="0025299A" w:rsidP="0025299A">
      <w:pPr>
        <w:rPr>
          <w:rFonts w:ascii="Times New Roman" w:hAnsi="Times New Roman" w:cs="Times New Roman"/>
          <w:sz w:val="24"/>
          <w:szCs w:val="24"/>
        </w:rPr>
      </w:pPr>
    </w:p>
    <w:p w14:paraId="5E2301F1" w14:textId="77777777" w:rsidR="00E66081" w:rsidRPr="00304594" w:rsidRDefault="00E66081" w:rsidP="00E66081">
      <w:pPr>
        <w:pStyle w:val="Bibliography"/>
        <w:ind w:left="720" w:hanging="720"/>
        <w:rPr>
          <w:rFonts w:ascii="Times New Roman" w:hAnsi="Times New Roman" w:cs="Times New Roman"/>
          <w:noProof/>
          <w:sz w:val="24"/>
          <w:szCs w:val="24"/>
        </w:rPr>
      </w:pPr>
      <w:r w:rsidRPr="00304594">
        <w:rPr>
          <w:rFonts w:ascii="Times New Roman" w:hAnsi="Times New Roman" w:cs="Times New Roman"/>
          <w:noProof/>
          <w:sz w:val="24"/>
          <w:szCs w:val="24"/>
        </w:rPr>
        <w:t xml:space="preserve">Bibliotherapy (2016, May 9). Retrieved from https://www.goodtherapy.org/learn-about-therapy/types/bibliotherapy </w:t>
      </w:r>
    </w:p>
    <w:p w14:paraId="000E5E96" w14:textId="639DFDEE" w:rsidR="00E66081" w:rsidRDefault="00E66081" w:rsidP="00E66081">
      <w:pPr>
        <w:ind w:left="720"/>
        <w:contextualSpacing/>
        <w:rPr>
          <w:rFonts w:ascii="Times New Roman" w:hAnsi="Times New Roman" w:cs="Times New Roman"/>
          <w:sz w:val="24"/>
          <w:szCs w:val="24"/>
        </w:rPr>
      </w:pPr>
      <w:r w:rsidRPr="00304594">
        <w:rPr>
          <w:rFonts w:ascii="Times New Roman" w:hAnsi="Times New Roman" w:cs="Times New Roman"/>
          <w:sz w:val="24"/>
          <w:szCs w:val="24"/>
        </w:rPr>
        <w:t xml:space="preserve">This webpage discusses bibliotherapy and its uses.  It provides information on the history of bibliotherapy, how it is used, and issues that may be treated using bibliotherapy.  Who is allowed to provide official bibliotherapy treatment and whether or not bibliotherapy is effective are also covered on this </w:t>
      </w:r>
      <w:proofErr w:type="gramStart"/>
      <w:r w:rsidRPr="00304594">
        <w:rPr>
          <w:rFonts w:ascii="Times New Roman" w:hAnsi="Times New Roman" w:cs="Times New Roman"/>
          <w:sz w:val="24"/>
          <w:szCs w:val="24"/>
        </w:rPr>
        <w:t>page.</w:t>
      </w:r>
      <w:proofErr w:type="gramEnd"/>
    </w:p>
    <w:p w14:paraId="4FE814D4" w14:textId="77777777" w:rsidR="00B30439" w:rsidRPr="00B30439" w:rsidRDefault="00B30439" w:rsidP="00B30439">
      <w:pPr>
        <w:pStyle w:val="Bibliography"/>
        <w:ind w:left="720" w:hanging="720"/>
        <w:rPr>
          <w:rFonts w:ascii="Times New Roman" w:hAnsi="Times New Roman" w:cs="Times New Roman"/>
          <w:noProof/>
          <w:sz w:val="24"/>
          <w:szCs w:val="24"/>
        </w:rPr>
      </w:pPr>
      <w:r w:rsidRPr="00B30439">
        <w:rPr>
          <w:rFonts w:ascii="Times New Roman" w:hAnsi="Times New Roman" w:cs="Times New Roman"/>
          <w:noProof/>
          <w:sz w:val="24"/>
          <w:szCs w:val="24"/>
        </w:rPr>
        <w:t xml:space="preserve">Bibliotherapy (n.d.). Retrieved from http://www.ala.org/tools/atoz/bibliotherapy </w:t>
      </w:r>
    </w:p>
    <w:p w14:paraId="1573F870" w14:textId="77777777" w:rsidR="00B30439" w:rsidRPr="00B30439" w:rsidRDefault="00B30439" w:rsidP="00B30439">
      <w:pPr>
        <w:contextualSpacing/>
        <w:rPr>
          <w:rFonts w:ascii="Times New Roman" w:hAnsi="Times New Roman" w:cs="Times New Roman"/>
          <w:sz w:val="24"/>
          <w:szCs w:val="24"/>
        </w:rPr>
      </w:pPr>
      <w:r w:rsidRPr="00B30439">
        <w:rPr>
          <w:rFonts w:ascii="Times New Roman" w:hAnsi="Times New Roman" w:cs="Times New Roman"/>
          <w:sz w:val="24"/>
          <w:szCs w:val="24"/>
        </w:rPr>
        <w:tab/>
        <w:t>This resource leads to the American Library Association's page about bibliotherapy.  This</w:t>
      </w:r>
    </w:p>
    <w:p w14:paraId="53E97A55" w14:textId="7C3A6241" w:rsidR="00B30439" w:rsidRPr="00B30439" w:rsidRDefault="00B30439" w:rsidP="00B30439">
      <w:pPr>
        <w:ind w:left="720"/>
        <w:contextualSpacing/>
        <w:rPr>
          <w:rFonts w:ascii="Times New Roman" w:hAnsi="Times New Roman" w:cs="Times New Roman"/>
          <w:sz w:val="24"/>
          <w:szCs w:val="24"/>
        </w:rPr>
      </w:pPr>
      <w:r w:rsidRPr="00B30439">
        <w:rPr>
          <w:rFonts w:ascii="Times New Roman" w:hAnsi="Times New Roman" w:cs="Times New Roman"/>
          <w:sz w:val="24"/>
          <w:szCs w:val="24"/>
        </w:rPr>
        <w:t>webpage provides a definition of bibliotherapy as well as links web-based and print resources on this topic.</w:t>
      </w:r>
    </w:p>
    <w:p w14:paraId="28D06798" w14:textId="77777777" w:rsidR="00E66081" w:rsidRDefault="00E66081" w:rsidP="00A94068">
      <w:pPr>
        <w:contextualSpacing/>
        <w:rPr>
          <w:rFonts w:ascii="Times New Roman" w:hAnsi="Times New Roman" w:cs="Times New Roman"/>
          <w:sz w:val="24"/>
          <w:szCs w:val="24"/>
        </w:rPr>
      </w:pPr>
    </w:p>
    <w:p w14:paraId="33057DA9" w14:textId="14E4CE70" w:rsidR="00A94068" w:rsidRPr="00E85502" w:rsidRDefault="001D7294" w:rsidP="00A94068">
      <w:pPr>
        <w:contextualSpacing/>
        <w:rPr>
          <w:rFonts w:ascii="Times New Roman" w:hAnsi="Times New Roman" w:cs="Times New Roman"/>
          <w:sz w:val="24"/>
          <w:szCs w:val="24"/>
        </w:rPr>
      </w:pPr>
      <w:r w:rsidRPr="00E85502">
        <w:rPr>
          <w:rFonts w:ascii="Times New Roman" w:hAnsi="Times New Roman" w:cs="Times New Roman"/>
          <w:sz w:val="24"/>
          <w:szCs w:val="24"/>
        </w:rPr>
        <w:t>Blog entries (n.d.). Retrieved from https://www.acesconnection.com/</w:t>
      </w:r>
    </w:p>
    <w:p w14:paraId="47E55D0B" w14:textId="02112ECC" w:rsidR="001D7294" w:rsidRPr="00E85502" w:rsidRDefault="001D7294" w:rsidP="00A94068">
      <w:pPr>
        <w:contextualSpacing/>
        <w:rPr>
          <w:rFonts w:ascii="Times New Roman" w:hAnsi="Times New Roman" w:cs="Times New Roman"/>
          <w:sz w:val="24"/>
          <w:szCs w:val="24"/>
        </w:rPr>
      </w:pPr>
      <w:r w:rsidRPr="00E85502">
        <w:rPr>
          <w:rFonts w:ascii="Times New Roman" w:hAnsi="Times New Roman" w:cs="Times New Roman"/>
          <w:sz w:val="24"/>
          <w:szCs w:val="24"/>
        </w:rPr>
        <w:tab/>
      </w:r>
    </w:p>
    <w:p w14:paraId="683CEBC6" w14:textId="51C64DFA" w:rsidR="001D7294" w:rsidRDefault="001D7294" w:rsidP="00E85502">
      <w:pPr>
        <w:ind w:left="720"/>
        <w:contextualSpacing/>
        <w:rPr>
          <w:rFonts w:ascii="Times New Roman" w:hAnsi="Times New Roman" w:cs="Times New Roman"/>
          <w:sz w:val="24"/>
          <w:szCs w:val="24"/>
        </w:rPr>
      </w:pPr>
      <w:r w:rsidRPr="00E85502">
        <w:rPr>
          <w:rFonts w:ascii="Times New Roman" w:hAnsi="Times New Roman" w:cs="Times New Roman"/>
          <w:sz w:val="24"/>
          <w:szCs w:val="24"/>
        </w:rPr>
        <w:t>This is the website of Adverse Childhood Experiences (ACES).  It is a social network that seeks to help heal traumatized people and communities.  It provides blogs, a community board to ask questions and access to webinars.</w:t>
      </w:r>
    </w:p>
    <w:p w14:paraId="4775E826" w14:textId="77777777" w:rsidR="0025299A" w:rsidRDefault="0025299A" w:rsidP="0025299A">
      <w:pPr>
        <w:autoSpaceDE w:val="0"/>
        <w:autoSpaceDN w:val="0"/>
        <w:adjustRightInd w:val="0"/>
        <w:spacing w:after="0" w:line="240" w:lineRule="auto"/>
        <w:ind w:left="720"/>
        <w:rPr>
          <w:rStyle w:val="Hyperlink"/>
          <w:rFonts w:ascii="Times New Roman" w:hAnsi="Times New Roman" w:cs="Times New Roman"/>
          <w:color w:val="auto"/>
          <w:sz w:val="24"/>
          <w:szCs w:val="24"/>
          <w:u w:val="none"/>
        </w:rPr>
      </w:pPr>
    </w:p>
    <w:p w14:paraId="6FA1A6A8" w14:textId="77777777" w:rsidR="0025299A" w:rsidRDefault="0025299A" w:rsidP="0025299A">
      <w:pPr>
        <w:autoSpaceDE w:val="0"/>
        <w:autoSpaceDN w:val="0"/>
        <w:adjustRightInd w:val="0"/>
        <w:spacing w:after="0" w:line="240" w:lineRule="auto"/>
        <w:ind w:left="720"/>
        <w:rPr>
          <w:rStyle w:val="Hyperlink"/>
          <w:rFonts w:ascii="Times New Roman" w:hAnsi="Times New Roman" w:cs="Times New Roman"/>
          <w:color w:val="auto"/>
          <w:sz w:val="24"/>
          <w:szCs w:val="24"/>
          <w:u w:val="none"/>
        </w:rPr>
      </w:pPr>
    </w:p>
    <w:p w14:paraId="586D5667" w14:textId="77777777" w:rsidR="0025299A" w:rsidRPr="0025299A" w:rsidRDefault="0025299A" w:rsidP="0025299A">
      <w:pPr>
        <w:rPr>
          <w:rFonts w:ascii="Times New Roman" w:hAnsi="Times New Roman" w:cs="Times New Roman"/>
          <w:sz w:val="24"/>
          <w:szCs w:val="24"/>
        </w:rPr>
      </w:pPr>
      <w:r w:rsidRPr="0025299A">
        <w:rPr>
          <w:rFonts w:ascii="Times New Roman" w:hAnsi="Times New Roman" w:cs="Times New Roman"/>
          <w:i/>
          <w:sz w:val="24"/>
          <w:szCs w:val="24"/>
        </w:rPr>
        <w:t>Center on Addiction</w:t>
      </w:r>
      <w:r w:rsidRPr="0025299A">
        <w:rPr>
          <w:rFonts w:ascii="Times New Roman" w:hAnsi="Times New Roman" w:cs="Times New Roman"/>
          <w:sz w:val="24"/>
          <w:szCs w:val="24"/>
        </w:rPr>
        <w:t xml:space="preserve"> Retrieved from: https://www.centeronaddiction.org/addiction-research</w:t>
      </w:r>
    </w:p>
    <w:p w14:paraId="575D1ABF" w14:textId="7598A261" w:rsidR="0025299A" w:rsidRDefault="0025299A" w:rsidP="0025299A">
      <w:pPr>
        <w:rPr>
          <w:rFonts w:ascii="Times New Roman" w:hAnsi="Times New Roman" w:cs="Times New Roman"/>
          <w:sz w:val="24"/>
          <w:szCs w:val="24"/>
        </w:rPr>
      </w:pPr>
      <w:r w:rsidRPr="0025299A">
        <w:rPr>
          <w:rFonts w:ascii="Times New Roman" w:hAnsi="Times New Roman" w:cs="Times New Roman"/>
          <w:sz w:val="24"/>
          <w:szCs w:val="24"/>
        </w:rPr>
        <w:tab/>
        <w:t xml:space="preserve">This is the website for the Center on Addiction.  It offers an interactive library which </w:t>
      </w:r>
      <w:r w:rsidRPr="0025299A">
        <w:rPr>
          <w:rFonts w:ascii="Times New Roman" w:hAnsi="Times New Roman" w:cs="Times New Roman"/>
          <w:sz w:val="24"/>
          <w:szCs w:val="24"/>
        </w:rPr>
        <w:tab/>
        <w:t xml:space="preserve">features all of the research that they have completed concerning addiction and substance </w:t>
      </w:r>
      <w:r w:rsidRPr="0025299A">
        <w:rPr>
          <w:rFonts w:ascii="Times New Roman" w:hAnsi="Times New Roman" w:cs="Times New Roman"/>
          <w:sz w:val="24"/>
          <w:szCs w:val="24"/>
        </w:rPr>
        <w:tab/>
        <w:t>abuse.  The website lists books, journals, and reports that have been completed to date.</w:t>
      </w:r>
    </w:p>
    <w:p w14:paraId="11255ACA" w14:textId="17454462" w:rsidR="00EA3B73" w:rsidRPr="00EA3B73" w:rsidRDefault="00EA3B73" w:rsidP="00EA3B73">
      <w:pPr>
        <w:rPr>
          <w:rFonts w:ascii="Times New Roman" w:hAnsi="Times New Roman" w:cs="Times New Roman"/>
          <w:sz w:val="24"/>
          <w:szCs w:val="24"/>
        </w:rPr>
      </w:pPr>
      <w:r w:rsidRPr="0025299A">
        <w:rPr>
          <w:rFonts w:ascii="Times New Roman" w:hAnsi="Times New Roman" w:cs="Times New Roman"/>
          <w:i/>
          <w:sz w:val="24"/>
          <w:szCs w:val="24"/>
        </w:rPr>
        <w:t>Child Welfare Information Gateway</w:t>
      </w:r>
      <w:r w:rsidRPr="00EA3B73">
        <w:rPr>
          <w:rFonts w:ascii="Times New Roman" w:hAnsi="Times New Roman" w:cs="Times New Roman"/>
          <w:sz w:val="24"/>
          <w:szCs w:val="24"/>
        </w:rPr>
        <w:t xml:space="preserve"> (n.d.). Retrieved from https://www.childwelfare.gov/</w:t>
      </w:r>
    </w:p>
    <w:p w14:paraId="1C28B361" w14:textId="5AEE7148" w:rsidR="00EA3B73" w:rsidRDefault="00EA3B73" w:rsidP="00EA3B73">
      <w:pPr>
        <w:autoSpaceDE w:val="0"/>
        <w:autoSpaceDN w:val="0"/>
        <w:adjustRightInd w:val="0"/>
        <w:spacing w:after="0" w:line="240" w:lineRule="auto"/>
        <w:ind w:left="720"/>
        <w:rPr>
          <w:rFonts w:ascii="Times New Roman" w:hAnsi="Times New Roman" w:cs="Times New Roman"/>
          <w:color w:val="000000"/>
          <w:sz w:val="24"/>
          <w:szCs w:val="24"/>
        </w:rPr>
      </w:pPr>
      <w:r w:rsidRPr="00EA3B73">
        <w:rPr>
          <w:rFonts w:ascii="Times New Roman" w:hAnsi="Times New Roman" w:cs="Times New Roman"/>
          <w:color w:val="000000"/>
          <w:sz w:val="24"/>
          <w:szCs w:val="24"/>
        </w:rPr>
        <w:t xml:space="preserve">This is the Child Welfare Information Gateway. It is dedicated to providing resources that help strengthen families and protect children. Some resources available are how to seek help for a personal situation and how to report a case of neglect or child abuse. </w:t>
      </w:r>
    </w:p>
    <w:p w14:paraId="087CB126" w14:textId="77777777" w:rsidR="00A04149" w:rsidRDefault="00A04149" w:rsidP="00EA3B73">
      <w:pPr>
        <w:autoSpaceDE w:val="0"/>
        <w:autoSpaceDN w:val="0"/>
        <w:adjustRightInd w:val="0"/>
        <w:spacing w:after="0" w:line="240" w:lineRule="auto"/>
        <w:ind w:left="720"/>
        <w:rPr>
          <w:rFonts w:ascii="Times New Roman" w:hAnsi="Times New Roman" w:cs="Times New Roman"/>
          <w:color w:val="000000"/>
          <w:sz w:val="24"/>
          <w:szCs w:val="24"/>
        </w:rPr>
      </w:pPr>
    </w:p>
    <w:p w14:paraId="3A948D27" w14:textId="77777777" w:rsidR="00E66081" w:rsidRDefault="00E66081" w:rsidP="00516706">
      <w:pPr>
        <w:contextualSpacing/>
        <w:rPr>
          <w:rFonts w:ascii="Times New Roman" w:hAnsi="Times New Roman" w:cs="Times New Roman"/>
          <w:sz w:val="24"/>
          <w:szCs w:val="24"/>
        </w:rPr>
      </w:pPr>
    </w:p>
    <w:p w14:paraId="719273B3" w14:textId="77777777" w:rsidR="00E66081" w:rsidRPr="00E85502" w:rsidRDefault="00E66081" w:rsidP="00E66081">
      <w:pPr>
        <w:contextualSpacing/>
        <w:rPr>
          <w:rFonts w:ascii="Times New Roman" w:hAnsi="Times New Roman" w:cs="Times New Roman"/>
          <w:sz w:val="24"/>
          <w:szCs w:val="24"/>
        </w:rPr>
      </w:pPr>
      <w:r w:rsidRPr="00E85502">
        <w:rPr>
          <w:rFonts w:ascii="Times New Roman" w:hAnsi="Times New Roman" w:cs="Times New Roman"/>
          <w:sz w:val="24"/>
          <w:szCs w:val="24"/>
        </w:rPr>
        <w:t xml:space="preserve">Henderson, N. (n.d.). </w:t>
      </w:r>
      <w:r w:rsidRPr="00E85502">
        <w:rPr>
          <w:rFonts w:ascii="Times New Roman" w:hAnsi="Times New Roman" w:cs="Times New Roman"/>
          <w:i/>
          <w:sz w:val="24"/>
          <w:szCs w:val="24"/>
        </w:rPr>
        <w:t xml:space="preserve">The resiliency </w:t>
      </w:r>
      <w:proofErr w:type="gramStart"/>
      <w:r w:rsidRPr="00E85502">
        <w:rPr>
          <w:rFonts w:ascii="Times New Roman" w:hAnsi="Times New Roman" w:cs="Times New Roman"/>
          <w:i/>
          <w:sz w:val="24"/>
          <w:szCs w:val="24"/>
        </w:rPr>
        <w:t>quiz</w:t>
      </w:r>
      <w:proofErr w:type="gramEnd"/>
      <w:r w:rsidRPr="00E85502">
        <w:rPr>
          <w:rFonts w:ascii="Times New Roman" w:hAnsi="Times New Roman" w:cs="Times New Roman"/>
          <w:i/>
          <w:sz w:val="24"/>
          <w:szCs w:val="24"/>
        </w:rPr>
        <w:t>.</w:t>
      </w:r>
      <w:r w:rsidRPr="00E85502">
        <w:rPr>
          <w:rFonts w:ascii="Times New Roman" w:hAnsi="Times New Roman" w:cs="Times New Roman"/>
          <w:sz w:val="24"/>
          <w:szCs w:val="24"/>
        </w:rPr>
        <w:t xml:space="preserve"> Retrieved from https://www.resiliency.com/free-articles-resources/the-resiliency-quiz/</w:t>
      </w:r>
    </w:p>
    <w:p w14:paraId="1A6D90B7" w14:textId="77777777" w:rsidR="00E66081" w:rsidRPr="00E85502" w:rsidRDefault="00E66081" w:rsidP="00E66081">
      <w:pPr>
        <w:ind w:firstLine="720"/>
        <w:contextualSpacing/>
        <w:rPr>
          <w:rFonts w:ascii="Times New Roman" w:hAnsi="Times New Roman" w:cs="Times New Roman"/>
          <w:sz w:val="24"/>
          <w:szCs w:val="24"/>
        </w:rPr>
      </w:pPr>
    </w:p>
    <w:p w14:paraId="04AD1D26" w14:textId="644ED20F" w:rsidR="00265E8A" w:rsidRDefault="00E66081" w:rsidP="005B5A12">
      <w:pPr>
        <w:ind w:left="720"/>
        <w:rPr>
          <w:rFonts w:ascii="Times New Roman" w:hAnsi="Times New Roman" w:cs="Times New Roman"/>
          <w:sz w:val="24"/>
          <w:szCs w:val="24"/>
        </w:rPr>
      </w:pPr>
      <w:r w:rsidRPr="00E85502">
        <w:rPr>
          <w:rFonts w:ascii="Times New Roman" w:hAnsi="Times New Roman" w:cs="Times New Roman"/>
          <w:sz w:val="24"/>
          <w:szCs w:val="24"/>
        </w:rPr>
        <w:t xml:space="preserve">This is the website of </w:t>
      </w:r>
      <w:r w:rsidRPr="00112BAC">
        <w:rPr>
          <w:rFonts w:ascii="Times New Roman" w:hAnsi="Times New Roman" w:cs="Times New Roman"/>
          <w:i/>
          <w:sz w:val="24"/>
          <w:szCs w:val="24"/>
        </w:rPr>
        <w:t>Resiliency in Action</w:t>
      </w:r>
      <w:r w:rsidRPr="00E85502">
        <w:rPr>
          <w:rFonts w:ascii="Times New Roman" w:hAnsi="Times New Roman" w:cs="Times New Roman"/>
          <w:sz w:val="24"/>
          <w:szCs w:val="24"/>
        </w:rPr>
        <w:t>.  This gives access to the resiliency quiz, the resiliency wheel and free resources and articles.  The quiz is designed to assess the resiliency conditions in the lives of people of all ages.</w:t>
      </w:r>
    </w:p>
    <w:p w14:paraId="5D084715" w14:textId="77777777" w:rsidR="00265E8A" w:rsidRPr="00265E8A" w:rsidRDefault="00265E8A" w:rsidP="00265E8A">
      <w:pPr>
        <w:pStyle w:val="Bibliography"/>
        <w:ind w:left="720" w:hanging="720"/>
        <w:rPr>
          <w:rFonts w:ascii="Times New Roman" w:hAnsi="Times New Roman" w:cs="Times New Roman"/>
          <w:noProof/>
          <w:sz w:val="24"/>
          <w:szCs w:val="24"/>
        </w:rPr>
      </w:pPr>
      <w:r w:rsidRPr="00265E8A">
        <w:rPr>
          <w:rFonts w:ascii="Times New Roman" w:hAnsi="Times New Roman" w:cs="Times New Roman"/>
          <w:noProof/>
          <w:sz w:val="24"/>
          <w:szCs w:val="24"/>
        </w:rPr>
        <w:t xml:space="preserve">Himelstein, S. (n.d.). </w:t>
      </w:r>
      <w:r w:rsidRPr="00265E8A">
        <w:rPr>
          <w:rFonts w:ascii="Times New Roman" w:hAnsi="Times New Roman" w:cs="Times New Roman"/>
          <w:i/>
          <w:noProof/>
          <w:sz w:val="24"/>
          <w:szCs w:val="24"/>
        </w:rPr>
        <w:t>Trauma and the brain: An introduction for professionals working with teens.</w:t>
      </w:r>
      <w:r w:rsidRPr="00265E8A">
        <w:rPr>
          <w:rFonts w:ascii="Times New Roman" w:hAnsi="Times New Roman" w:cs="Times New Roman"/>
          <w:noProof/>
          <w:sz w:val="24"/>
          <w:szCs w:val="24"/>
        </w:rPr>
        <w:t xml:space="preserve"> Retrieved from https://centerforadolescentstudies.com/trauma-and-brain/</w:t>
      </w:r>
    </w:p>
    <w:p w14:paraId="60DEC3BE" w14:textId="5FA931B4" w:rsidR="00265E8A" w:rsidRDefault="00265E8A" w:rsidP="00265E8A">
      <w:pPr>
        <w:ind w:left="720"/>
        <w:rPr>
          <w:rFonts w:ascii="Times New Roman" w:hAnsi="Times New Roman" w:cs="Times New Roman"/>
          <w:sz w:val="24"/>
          <w:szCs w:val="24"/>
        </w:rPr>
      </w:pPr>
      <w:r w:rsidRPr="00265E8A">
        <w:rPr>
          <w:rFonts w:ascii="Times New Roman" w:hAnsi="Times New Roman" w:cs="Times New Roman"/>
          <w:sz w:val="24"/>
          <w:szCs w:val="24"/>
        </w:rPr>
        <w:lastRenderedPageBreak/>
        <w:t xml:space="preserve">This resource is meant to give those working with teenagers a basic understanding of both trauma and the brain.  The author describes trauma that does not meet the criteria to be considered post-traumatic stress disorder (PTSD) and also discusses the structure of the brain. </w:t>
      </w:r>
    </w:p>
    <w:p w14:paraId="75E1FA52" w14:textId="1E96D894" w:rsidR="0025299A" w:rsidRPr="0025299A" w:rsidRDefault="0025299A" w:rsidP="0025299A">
      <w:pPr>
        <w:rPr>
          <w:rFonts w:ascii="Times New Roman" w:hAnsi="Times New Roman" w:cs="Times New Roman"/>
          <w:sz w:val="24"/>
          <w:szCs w:val="24"/>
        </w:rPr>
      </w:pPr>
      <w:proofErr w:type="spellStart"/>
      <w:r w:rsidRPr="0025299A">
        <w:rPr>
          <w:rFonts w:ascii="Times New Roman" w:hAnsi="Times New Roman" w:cs="Times New Roman"/>
          <w:i/>
          <w:sz w:val="24"/>
          <w:szCs w:val="24"/>
        </w:rPr>
        <w:t>Magination</w:t>
      </w:r>
      <w:proofErr w:type="spellEnd"/>
      <w:r w:rsidRPr="0025299A">
        <w:rPr>
          <w:rFonts w:ascii="Times New Roman" w:hAnsi="Times New Roman" w:cs="Times New Roman"/>
          <w:i/>
          <w:sz w:val="24"/>
          <w:szCs w:val="24"/>
        </w:rPr>
        <w:t xml:space="preserve"> Press</w:t>
      </w:r>
      <w:r w:rsidRPr="0025299A">
        <w:rPr>
          <w:rFonts w:ascii="Times New Roman" w:hAnsi="Times New Roman" w:cs="Times New Roman"/>
          <w:sz w:val="24"/>
          <w:szCs w:val="24"/>
        </w:rPr>
        <w:t xml:space="preserve"> http://www.apa.org/pubs/magination/browse.aspx?query=subject:Trauma</w:t>
      </w:r>
    </w:p>
    <w:p w14:paraId="1E1252C7" w14:textId="324E0050" w:rsidR="0025299A" w:rsidRPr="0025299A" w:rsidRDefault="0025299A" w:rsidP="0025299A">
      <w:pPr>
        <w:rPr>
          <w:rFonts w:ascii="Times New Roman" w:hAnsi="Times New Roman" w:cs="Times New Roman"/>
          <w:sz w:val="24"/>
          <w:szCs w:val="24"/>
        </w:rPr>
      </w:pPr>
      <w:r>
        <w:rPr>
          <w:rFonts w:ascii="Times New Roman" w:hAnsi="Times New Roman" w:cs="Times New Roman"/>
          <w:sz w:val="24"/>
          <w:szCs w:val="24"/>
        </w:rPr>
        <w:tab/>
      </w:r>
      <w:r w:rsidRPr="0025299A">
        <w:rPr>
          <w:rFonts w:ascii="Times New Roman" w:hAnsi="Times New Roman" w:cs="Times New Roman"/>
          <w:sz w:val="24"/>
          <w:szCs w:val="24"/>
        </w:rPr>
        <w:t xml:space="preserve">Browse children's books by subject (n.d.). Retrieved from </w:t>
      </w:r>
    </w:p>
    <w:p w14:paraId="73D0E7D0" w14:textId="1B73A5C8" w:rsidR="0025299A" w:rsidRDefault="0025299A" w:rsidP="0025299A">
      <w:pPr>
        <w:rPr>
          <w:rFonts w:ascii="Times New Roman" w:hAnsi="Times New Roman" w:cs="Times New Roman"/>
          <w:sz w:val="24"/>
          <w:szCs w:val="24"/>
        </w:rPr>
      </w:pPr>
      <w:r>
        <w:rPr>
          <w:rFonts w:ascii="Times New Roman" w:hAnsi="Times New Roman" w:cs="Times New Roman"/>
          <w:sz w:val="24"/>
          <w:szCs w:val="24"/>
        </w:rPr>
        <w:tab/>
      </w:r>
      <w:r w:rsidRPr="0025299A">
        <w:rPr>
          <w:rFonts w:ascii="Times New Roman" w:hAnsi="Times New Roman" w:cs="Times New Roman"/>
          <w:sz w:val="24"/>
          <w:szCs w:val="24"/>
        </w:rPr>
        <w:t xml:space="preserve">This is a link to a webpage that allows users to browse children’s books by subject such </w:t>
      </w:r>
      <w:r>
        <w:rPr>
          <w:rFonts w:ascii="Times New Roman" w:hAnsi="Times New Roman" w:cs="Times New Roman"/>
          <w:sz w:val="24"/>
          <w:szCs w:val="24"/>
        </w:rPr>
        <w:tab/>
      </w:r>
      <w:r w:rsidRPr="0025299A">
        <w:rPr>
          <w:rFonts w:ascii="Times New Roman" w:hAnsi="Times New Roman" w:cs="Times New Roman"/>
          <w:sz w:val="24"/>
          <w:szCs w:val="24"/>
        </w:rPr>
        <w:t xml:space="preserve">as; bullying, depression, gender and sexuality, etc. The search results for this particular </w:t>
      </w:r>
      <w:r w:rsidRPr="0025299A">
        <w:rPr>
          <w:rFonts w:ascii="Times New Roman" w:hAnsi="Times New Roman" w:cs="Times New Roman"/>
          <w:sz w:val="24"/>
          <w:szCs w:val="24"/>
        </w:rPr>
        <w:tab/>
        <w:t xml:space="preserve">page are children’s books that address trauma and the descriptions and prices for the </w:t>
      </w:r>
      <w:r>
        <w:rPr>
          <w:rFonts w:ascii="Times New Roman" w:hAnsi="Times New Roman" w:cs="Times New Roman"/>
          <w:sz w:val="24"/>
          <w:szCs w:val="24"/>
        </w:rPr>
        <w:tab/>
      </w:r>
      <w:r w:rsidRPr="0025299A">
        <w:rPr>
          <w:rFonts w:ascii="Times New Roman" w:hAnsi="Times New Roman" w:cs="Times New Roman"/>
          <w:sz w:val="24"/>
          <w:szCs w:val="24"/>
        </w:rPr>
        <w:t>books are provided.</w:t>
      </w:r>
    </w:p>
    <w:p w14:paraId="486A0B9E" w14:textId="364B14B5" w:rsidR="00E66081" w:rsidRDefault="00E66081" w:rsidP="00E66081">
      <w:pPr>
        <w:rPr>
          <w:rFonts w:ascii="Times New Roman" w:hAnsi="Times New Roman" w:cs="Times New Roman"/>
          <w:sz w:val="24"/>
          <w:szCs w:val="24"/>
        </w:rPr>
      </w:pPr>
      <w:r w:rsidRPr="00B52435">
        <w:rPr>
          <w:rFonts w:ascii="Times New Roman" w:hAnsi="Times New Roman" w:cs="Times New Roman"/>
          <w:i/>
          <w:sz w:val="24"/>
          <w:szCs w:val="24"/>
        </w:rPr>
        <w:t>The Melissa Institute</w:t>
      </w:r>
      <w:r>
        <w:rPr>
          <w:rFonts w:ascii="Times New Roman" w:hAnsi="Times New Roman" w:cs="Times New Roman"/>
          <w:sz w:val="24"/>
          <w:szCs w:val="24"/>
        </w:rPr>
        <w:t xml:space="preserve"> (n.d.). </w:t>
      </w:r>
      <w:r w:rsidRPr="001D33EB">
        <w:rPr>
          <w:rFonts w:ascii="Times New Roman" w:hAnsi="Times New Roman" w:cs="Times New Roman"/>
          <w:sz w:val="24"/>
          <w:szCs w:val="24"/>
        </w:rPr>
        <w:t>https://melissainstitute.org/</w:t>
      </w:r>
    </w:p>
    <w:p w14:paraId="4B609793" w14:textId="733104D4" w:rsidR="00265E8A" w:rsidRDefault="00E66081" w:rsidP="005B5A12">
      <w:pPr>
        <w:ind w:left="720"/>
        <w:rPr>
          <w:rFonts w:ascii="Times New Roman" w:hAnsi="Times New Roman" w:cs="Times New Roman"/>
          <w:sz w:val="24"/>
          <w:szCs w:val="24"/>
        </w:rPr>
      </w:pPr>
      <w:r>
        <w:rPr>
          <w:rFonts w:ascii="Times New Roman" w:hAnsi="Times New Roman" w:cs="Times New Roman"/>
          <w:sz w:val="24"/>
          <w:szCs w:val="24"/>
        </w:rPr>
        <w:t>This is the website for the Melissa Institute for Violence Prevention and Treatment.  It is a non-profit organization that is dedicated to preventing violence.  It promotes safer communities through education, consultation, community service, and research support.</w:t>
      </w:r>
    </w:p>
    <w:p w14:paraId="321A8A2E" w14:textId="7966387F" w:rsidR="008C743E" w:rsidRPr="008C743E" w:rsidRDefault="008C743E" w:rsidP="008C743E">
      <w:pPr>
        <w:rPr>
          <w:rFonts w:ascii="Times New Roman" w:hAnsi="Times New Roman" w:cs="Times New Roman"/>
          <w:sz w:val="24"/>
          <w:szCs w:val="24"/>
        </w:rPr>
      </w:pPr>
      <w:r w:rsidRPr="00B52435">
        <w:rPr>
          <w:rFonts w:ascii="Times New Roman" w:hAnsi="Times New Roman" w:cs="Times New Roman"/>
          <w:i/>
          <w:sz w:val="24"/>
          <w:szCs w:val="24"/>
        </w:rPr>
        <w:t>The National Child Traumatic Stress Network</w:t>
      </w:r>
      <w:r w:rsidRPr="008C743E">
        <w:rPr>
          <w:rFonts w:ascii="Times New Roman" w:hAnsi="Times New Roman" w:cs="Times New Roman"/>
          <w:sz w:val="24"/>
          <w:szCs w:val="24"/>
        </w:rPr>
        <w:t xml:space="preserve"> (n.d.). https://learn.nctsn.org/</w:t>
      </w:r>
    </w:p>
    <w:p w14:paraId="3F33CC78" w14:textId="77777777" w:rsidR="008C743E" w:rsidRPr="008C743E" w:rsidRDefault="008C743E" w:rsidP="008C743E">
      <w:pPr>
        <w:autoSpaceDE w:val="0"/>
        <w:autoSpaceDN w:val="0"/>
        <w:adjustRightInd w:val="0"/>
        <w:spacing w:after="0" w:line="240" w:lineRule="auto"/>
        <w:ind w:firstLine="720"/>
        <w:rPr>
          <w:rFonts w:ascii="Times New Roman" w:hAnsi="Times New Roman" w:cs="Times New Roman"/>
          <w:color w:val="000000"/>
          <w:sz w:val="24"/>
          <w:szCs w:val="24"/>
        </w:rPr>
      </w:pPr>
      <w:r w:rsidRPr="008C743E">
        <w:rPr>
          <w:rFonts w:ascii="Times New Roman" w:hAnsi="Times New Roman" w:cs="Times New Roman"/>
          <w:color w:val="000000"/>
          <w:sz w:val="24"/>
          <w:szCs w:val="24"/>
        </w:rPr>
        <w:t>This is the website of the National Child Traumatic Stress Network (NCTSN). It provides</w:t>
      </w:r>
    </w:p>
    <w:p w14:paraId="50356F4F" w14:textId="008226CF" w:rsidR="00CF3090" w:rsidRDefault="008C743E" w:rsidP="00CF3090">
      <w:pPr>
        <w:autoSpaceDE w:val="0"/>
        <w:autoSpaceDN w:val="0"/>
        <w:adjustRightInd w:val="0"/>
        <w:spacing w:after="0" w:line="240" w:lineRule="auto"/>
        <w:ind w:left="720" w:firstLine="60"/>
        <w:rPr>
          <w:rFonts w:ascii="Times New Roman" w:hAnsi="Times New Roman" w:cs="Times New Roman"/>
          <w:color w:val="000000"/>
          <w:sz w:val="24"/>
          <w:szCs w:val="24"/>
        </w:rPr>
      </w:pPr>
      <w:r w:rsidRPr="008C743E">
        <w:rPr>
          <w:rFonts w:ascii="Times New Roman" w:hAnsi="Times New Roman" w:cs="Times New Roman"/>
          <w:color w:val="000000"/>
          <w:sz w:val="24"/>
          <w:szCs w:val="24"/>
        </w:rPr>
        <w:t>information on what child trauma is. It also provides information on trauma-informed care and</w:t>
      </w:r>
      <w:r>
        <w:rPr>
          <w:rFonts w:ascii="Times New Roman" w:hAnsi="Times New Roman" w:cs="Times New Roman"/>
          <w:color w:val="000000"/>
          <w:sz w:val="24"/>
          <w:szCs w:val="24"/>
        </w:rPr>
        <w:t xml:space="preserve"> </w:t>
      </w:r>
      <w:r w:rsidRPr="008C743E">
        <w:rPr>
          <w:rFonts w:ascii="Times New Roman" w:hAnsi="Times New Roman" w:cs="Times New Roman"/>
          <w:color w:val="000000"/>
          <w:sz w:val="24"/>
          <w:szCs w:val="24"/>
        </w:rPr>
        <w:t xml:space="preserve">resources. </w:t>
      </w:r>
    </w:p>
    <w:p w14:paraId="1C1781F5" w14:textId="4CE154AB" w:rsidR="00CF3090" w:rsidRDefault="00CF3090" w:rsidP="00CF3090">
      <w:pPr>
        <w:autoSpaceDE w:val="0"/>
        <w:autoSpaceDN w:val="0"/>
        <w:adjustRightInd w:val="0"/>
        <w:spacing w:after="0" w:line="240" w:lineRule="auto"/>
        <w:ind w:left="720" w:firstLine="60"/>
        <w:rPr>
          <w:rFonts w:ascii="Times New Roman" w:hAnsi="Times New Roman" w:cs="Times New Roman"/>
          <w:color w:val="000000"/>
          <w:sz w:val="24"/>
          <w:szCs w:val="24"/>
        </w:rPr>
      </w:pPr>
    </w:p>
    <w:p w14:paraId="1A172F56" w14:textId="77777777" w:rsidR="00B52435" w:rsidRPr="00B52435" w:rsidRDefault="00B52435" w:rsidP="00B52435">
      <w:pPr>
        <w:rPr>
          <w:rFonts w:ascii="Times New Roman" w:hAnsi="Times New Roman" w:cs="Times New Roman"/>
          <w:sz w:val="24"/>
          <w:szCs w:val="24"/>
        </w:rPr>
      </w:pPr>
      <w:r w:rsidRPr="00B52435">
        <w:rPr>
          <w:rFonts w:ascii="Times New Roman" w:hAnsi="Times New Roman" w:cs="Times New Roman"/>
          <w:i/>
          <w:sz w:val="24"/>
          <w:szCs w:val="24"/>
        </w:rPr>
        <w:t>National Institute on Drug Abuse</w:t>
      </w:r>
      <w:r w:rsidRPr="00B52435">
        <w:rPr>
          <w:rFonts w:ascii="Times New Roman" w:hAnsi="Times New Roman" w:cs="Times New Roman"/>
          <w:sz w:val="24"/>
          <w:szCs w:val="24"/>
        </w:rPr>
        <w:t xml:space="preserve"> https://drugpubs.drugabuse.gov/publications/commonly-abused-drugs</w:t>
      </w:r>
    </w:p>
    <w:p w14:paraId="067FBA35" w14:textId="23E253F4" w:rsidR="00B52435" w:rsidRPr="00B52435" w:rsidRDefault="00B52435" w:rsidP="00B52435">
      <w:pPr>
        <w:rPr>
          <w:rFonts w:ascii="Times New Roman" w:hAnsi="Times New Roman" w:cs="Times New Roman"/>
          <w:sz w:val="24"/>
          <w:szCs w:val="24"/>
        </w:rPr>
      </w:pPr>
      <w:r>
        <w:rPr>
          <w:rFonts w:ascii="Times New Roman" w:hAnsi="Times New Roman" w:cs="Times New Roman"/>
          <w:sz w:val="24"/>
          <w:szCs w:val="24"/>
        </w:rPr>
        <w:tab/>
      </w:r>
      <w:r w:rsidRPr="00B52435">
        <w:rPr>
          <w:rFonts w:ascii="Times New Roman" w:hAnsi="Times New Roman" w:cs="Times New Roman"/>
          <w:sz w:val="24"/>
          <w:szCs w:val="24"/>
        </w:rPr>
        <w:t xml:space="preserve">This is the website of the National Institute on Drug Abuse.  The website offers </w:t>
      </w:r>
      <w:r>
        <w:rPr>
          <w:rFonts w:ascii="Times New Roman" w:hAnsi="Times New Roman" w:cs="Times New Roman"/>
          <w:sz w:val="24"/>
          <w:szCs w:val="24"/>
        </w:rPr>
        <w:tab/>
      </w:r>
      <w:r w:rsidRPr="00B52435">
        <w:rPr>
          <w:rFonts w:ascii="Times New Roman" w:hAnsi="Times New Roman" w:cs="Times New Roman"/>
          <w:sz w:val="24"/>
          <w:szCs w:val="24"/>
        </w:rPr>
        <w:t>educational print</w:t>
      </w:r>
      <w:r>
        <w:rPr>
          <w:rFonts w:ascii="Times New Roman" w:hAnsi="Times New Roman" w:cs="Times New Roman"/>
          <w:sz w:val="24"/>
          <w:szCs w:val="24"/>
        </w:rPr>
        <w:t xml:space="preserve"> </w:t>
      </w:r>
      <w:r w:rsidRPr="00B52435">
        <w:rPr>
          <w:rFonts w:ascii="Times New Roman" w:hAnsi="Times New Roman" w:cs="Times New Roman"/>
          <w:sz w:val="24"/>
          <w:szCs w:val="24"/>
        </w:rPr>
        <w:t xml:space="preserve">resources on drug abuse that can be ordered at no cost, provided certain </w:t>
      </w:r>
      <w:r>
        <w:rPr>
          <w:rFonts w:ascii="Times New Roman" w:hAnsi="Times New Roman" w:cs="Times New Roman"/>
          <w:sz w:val="24"/>
          <w:szCs w:val="24"/>
        </w:rPr>
        <w:tab/>
      </w:r>
      <w:r w:rsidRPr="00B52435">
        <w:rPr>
          <w:rFonts w:ascii="Times New Roman" w:hAnsi="Times New Roman" w:cs="Times New Roman"/>
          <w:sz w:val="24"/>
          <w:szCs w:val="24"/>
        </w:rPr>
        <w:t xml:space="preserve">criteria are met.  Educational materials can be ordered by drug of abuse, drug topic, </w:t>
      </w:r>
      <w:r>
        <w:rPr>
          <w:rFonts w:ascii="Times New Roman" w:hAnsi="Times New Roman" w:cs="Times New Roman"/>
          <w:sz w:val="24"/>
          <w:szCs w:val="24"/>
        </w:rPr>
        <w:tab/>
      </w:r>
      <w:r w:rsidRPr="00B52435">
        <w:rPr>
          <w:rFonts w:ascii="Times New Roman" w:hAnsi="Times New Roman" w:cs="Times New Roman"/>
          <w:sz w:val="24"/>
          <w:szCs w:val="24"/>
        </w:rPr>
        <w:t>audience, type of resource (poster, manual, curricula, etc.), and by series.</w:t>
      </w:r>
    </w:p>
    <w:p w14:paraId="0FB378DA" w14:textId="71B58DA3" w:rsidR="00B52435" w:rsidRDefault="00B52435" w:rsidP="00B52435">
      <w:pPr>
        <w:rPr>
          <w:rFonts w:ascii="Times New Roman" w:hAnsi="Times New Roman" w:cs="Times New Roman"/>
          <w:sz w:val="24"/>
          <w:szCs w:val="24"/>
        </w:rPr>
      </w:pPr>
      <w:r>
        <w:rPr>
          <w:rFonts w:ascii="Times New Roman" w:hAnsi="Times New Roman" w:cs="Times New Roman"/>
          <w:sz w:val="24"/>
          <w:szCs w:val="24"/>
        </w:rPr>
        <w:tab/>
      </w:r>
      <w:r w:rsidRPr="00B52435">
        <w:rPr>
          <w:rFonts w:ascii="Times New Roman" w:hAnsi="Times New Roman" w:cs="Times New Roman"/>
          <w:sz w:val="24"/>
          <w:szCs w:val="24"/>
        </w:rPr>
        <w:t xml:space="preserve">This resource navigates to Commonly abused drugs, a double-sided chart on the effects </w:t>
      </w:r>
      <w:r>
        <w:rPr>
          <w:rFonts w:ascii="Times New Roman" w:hAnsi="Times New Roman" w:cs="Times New Roman"/>
          <w:sz w:val="24"/>
          <w:szCs w:val="24"/>
        </w:rPr>
        <w:tab/>
      </w:r>
      <w:r w:rsidRPr="00B52435">
        <w:rPr>
          <w:rFonts w:ascii="Times New Roman" w:hAnsi="Times New Roman" w:cs="Times New Roman"/>
          <w:sz w:val="24"/>
          <w:szCs w:val="24"/>
        </w:rPr>
        <w:t xml:space="preserve">and treatments of commonly abused drugs can be acquired.  This webpage also provides </w:t>
      </w:r>
      <w:r>
        <w:rPr>
          <w:rFonts w:ascii="Times New Roman" w:hAnsi="Times New Roman" w:cs="Times New Roman"/>
          <w:sz w:val="24"/>
          <w:szCs w:val="24"/>
        </w:rPr>
        <w:tab/>
      </w:r>
      <w:r w:rsidRPr="00B52435">
        <w:rPr>
          <w:rFonts w:ascii="Times New Roman" w:hAnsi="Times New Roman" w:cs="Times New Roman"/>
          <w:sz w:val="24"/>
          <w:szCs w:val="24"/>
        </w:rPr>
        <w:t xml:space="preserve">links to publications on specific drugs that are abused, information geared towards </w:t>
      </w:r>
      <w:r>
        <w:rPr>
          <w:rFonts w:ascii="Times New Roman" w:hAnsi="Times New Roman" w:cs="Times New Roman"/>
          <w:sz w:val="24"/>
          <w:szCs w:val="24"/>
        </w:rPr>
        <w:tab/>
      </w:r>
      <w:r w:rsidRPr="00B52435">
        <w:rPr>
          <w:rFonts w:ascii="Times New Roman" w:hAnsi="Times New Roman" w:cs="Times New Roman"/>
          <w:sz w:val="24"/>
          <w:szCs w:val="24"/>
        </w:rPr>
        <w:t>varying audiences and available in different formats.</w:t>
      </w:r>
    </w:p>
    <w:p w14:paraId="12628452" w14:textId="0774321F" w:rsidR="00CF3090" w:rsidRPr="005B5A12" w:rsidRDefault="00CF3090" w:rsidP="00CF3090">
      <w:pPr>
        <w:rPr>
          <w:rFonts w:ascii="Times New Roman" w:hAnsi="Times New Roman" w:cs="Times New Roman"/>
          <w:sz w:val="24"/>
          <w:szCs w:val="24"/>
        </w:rPr>
      </w:pPr>
      <w:r w:rsidRPr="005B5A12">
        <w:rPr>
          <w:rFonts w:ascii="Times New Roman" w:hAnsi="Times New Roman" w:cs="Times New Roman"/>
          <w:sz w:val="24"/>
          <w:szCs w:val="24"/>
        </w:rPr>
        <w:t>Social issues - kids: books (</w:t>
      </w:r>
      <w:proofErr w:type="spellStart"/>
      <w:r w:rsidRPr="005B5A12">
        <w:rPr>
          <w:rFonts w:ascii="Times New Roman" w:hAnsi="Times New Roman" w:cs="Times New Roman"/>
          <w:sz w:val="24"/>
          <w:szCs w:val="24"/>
        </w:rPr>
        <w:t>n.d</w:t>
      </w:r>
      <w:proofErr w:type="spellEnd"/>
      <w:r w:rsidRPr="005B5A12">
        <w:rPr>
          <w:rFonts w:ascii="Times New Roman" w:hAnsi="Times New Roman" w:cs="Times New Roman"/>
          <w:sz w:val="24"/>
          <w:szCs w:val="24"/>
        </w:rPr>
        <w:t>). Retrieved from https://www.barnesandnoble.com/b/books/kids/social-issues-kids/_/N-29Z8q8Zu79</w:t>
      </w:r>
    </w:p>
    <w:p w14:paraId="687AEAF8" w14:textId="6312C0E5" w:rsidR="00CF3090" w:rsidRDefault="00CF3090" w:rsidP="00CF3090">
      <w:pPr>
        <w:ind w:left="720"/>
        <w:rPr>
          <w:rFonts w:ascii="Times New Roman" w:hAnsi="Times New Roman" w:cs="Times New Roman"/>
          <w:sz w:val="24"/>
          <w:szCs w:val="24"/>
        </w:rPr>
      </w:pPr>
      <w:r w:rsidRPr="005B5A12">
        <w:rPr>
          <w:rFonts w:ascii="Times New Roman" w:hAnsi="Times New Roman" w:cs="Times New Roman"/>
          <w:sz w:val="24"/>
          <w:szCs w:val="24"/>
        </w:rPr>
        <w:t>This resource provides a list of books that directly address the subject of social issues that are faced by children.  The information that is available about the books listed includes the title, author, format, price, date of publication and reviews.</w:t>
      </w:r>
    </w:p>
    <w:p w14:paraId="66FC748C" w14:textId="77777777" w:rsidR="008C743E" w:rsidRPr="008C743E" w:rsidRDefault="008C743E" w:rsidP="008C743E">
      <w:pPr>
        <w:autoSpaceDE w:val="0"/>
        <w:autoSpaceDN w:val="0"/>
        <w:adjustRightInd w:val="0"/>
        <w:spacing w:after="0" w:line="240" w:lineRule="auto"/>
        <w:ind w:left="720" w:firstLine="60"/>
        <w:rPr>
          <w:rFonts w:ascii="Times New Roman" w:hAnsi="Times New Roman" w:cs="Times New Roman"/>
          <w:color w:val="000000"/>
          <w:sz w:val="24"/>
          <w:szCs w:val="24"/>
        </w:rPr>
      </w:pPr>
    </w:p>
    <w:p w14:paraId="329BE3A7" w14:textId="61924AAF" w:rsidR="00CF3090" w:rsidRPr="00CF3090" w:rsidRDefault="00CF3090" w:rsidP="00CF3090">
      <w:pPr>
        <w:contextualSpacing/>
        <w:rPr>
          <w:rFonts w:ascii="Times New Roman" w:hAnsi="Times New Roman" w:cs="Times New Roman"/>
          <w:sz w:val="24"/>
          <w:szCs w:val="24"/>
        </w:rPr>
      </w:pPr>
      <w:r w:rsidRPr="00B52435">
        <w:rPr>
          <w:rFonts w:ascii="Times New Roman" w:hAnsi="Times New Roman" w:cs="Times New Roman"/>
          <w:i/>
          <w:sz w:val="24"/>
          <w:szCs w:val="24"/>
        </w:rPr>
        <w:t>Substance Abuse and Mental Health Services Administration</w:t>
      </w:r>
      <w:r w:rsidRPr="00CF3090">
        <w:rPr>
          <w:rFonts w:ascii="Times New Roman" w:hAnsi="Times New Roman" w:cs="Times New Roman"/>
          <w:sz w:val="24"/>
          <w:szCs w:val="24"/>
        </w:rPr>
        <w:t xml:space="preserve"> (SAMHSA). https://www.samhsa.gov/suicide-prevention</w:t>
      </w:r>
    </w:p>
    <w:p w14:paraId="699A975C" w14:textId="5B8E6693" w:rsidR="00CF3090" w:rsidRDefault="00CF3090" w:rsidP="00CF3090">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CF3090">
        <w:rPr>
          <w:rFonts w:ascii="Times New Roman" w:hAnsi="Times New Roman" w:cs="Times New Roman"/>
          <w:sz w:val="24"/>
          <w:szCs w:val="24"/>
        </w:rPr>
        <w:t xml:space="preserve">This is the website of the Substance Abuse and Mental Health Services Administration </w:t>
      </w:r>
      <w:r>
        <w:rPr>
          <w:rFonts w:ascii="Times New Roman" w:hAnsi="Times New Roman" w:cs="Times New Roman"/>
          <w:sz w:val="24"/>
          <w:szCs w:val="24"/>
        </w:rPr>
        <w:tab/>
      </w:r>
      <w:r w:rsidRPr="00CF3090">
        <w:rPr>
          <w:rFonts w:ascii="Times New Roman" w:hAnsi="Times New Roman" w:cs="Times New Roman"/>
          <w:sz w:val="24"/>
          <w:szCs w:val="24"/>
        </w:rPr>
        <w:t xml:space="preserve">(SAMHSA).  It provides suicide warning signs and information on school and campus </w:t>
      </w:r>
      <w:r>
        <w:rPr>
          <w:rFonts w:ascii="Times New Roman" w:hAnsi="Times New Roman" w:cs="Times New Roman"/>
          <w:sz w:val="24"/>
          <w:szCs w:val="24"/>
        </w:rPr>
        <w:tab/>
      </w:r>
      <w:r w:rsidRPr="00CF3090">
        <w:rPr>
          <w:rFonts w:ascii="Times New Roman" w:hAnsi="Times New Roman" w:cs="Times New Roman"/>
          <w:sz w:val="24"/>
          <w:szCs w:val="24"/>
        </w:rPr>
        <w:t>suicide prevention.</w:t>
      </w:r>
    </w:p>
    <w:p w14:paraId="01020DE4" w14:textId="77777777" w:rsidR="00CF3090" w:rsidRDefault="00CF3090" w:rsidP="00CF3090">
      <w:pPr>
        <w:contextualSpacing/>
        <w:rPr>
          <w:rFonts w:ascii="Times New Roman" w:hAnsi="Times New Roman" w:cs="Times New Roman"/>
          <w:sz w:val="24"/>
          <w:szCs w:val="24"/>
        </w:rPr>
      </w:pPr>
    </w:p>
    <w:p w14:paraId="6E74CED6" w14:textId="444800CD" w:rsidR="001D7294" w:rsidRPr="00E85502" w:rsidRDefault="0082022D" w:rsidP="00E85502">
      <w:pPr>
        <w:contextualSpacing/>
        <w:rPr>
          <w:rFonts w:ascii="Times New Roman" w:hAnsi="Times New Roman" w:cs="Times New Roman"/>
          <w:sz w:val="24"/>
          <w:szCs w:val="24"/>
        </w:rPr>
      </w:pPr>
      <w:r w:rsidRPr="00E85502">
        <w:rPr>
          <w:rFonts w:ascii="Times New Roman" w:hAnsi="Times New Roman" w:cs="Times New Roman"/>
          <w:sz w:val="24"/>
          <w:szCs w:val="24"/>
        </w:rPr>
        <w:t>Trauma statistics and facts (n.d.). https://www.nattrauma.org/what-is-trauma/trauma-statistics-facts/</w:t>
      </w:r>
    </w:p>
    <w:p w14:paraId="7A329ADB" w14:textId="7865DD5C" w:rsidR="0082022D" w:rsidRPr="00E85502" w:rsidRDefault="0082022D" w:rsidP="001D7294">
      <w:pPr>
        <w:contextualSpacing/>
        <w:rPr>
          <w:rFonts w:ascii="Times New Roman" w:hAnsi="Times New Roman" w:cs="Times New Roman"/>
          <w:sz w:val="24"/>
          <w:szCs w:val="24"/>
        </w:rPr>
      </w:pPr>
    </w:p>
    <w:p w14:paraId="1AFF66DE" w14:textId="77777777" w:rsidR="006861C4" w:rsidRPr="00E85502" w:rsidRDefault="006861C4" w:rsidP="001D7294">
      <w:pPr>
        <w:contextualSpacing/>
        <w:rPr>
          <w:rFonts w:ascii="Times New Roman" w:hAnsi="Times New Roman" w:cs="Times New Roman"/>
          <w:sz w:val="24"/>
          <w:szCs w:val="24"/>
        </w:rPr>
      </w:pPr>
      <w:r w:rsidRPr="00E85502">
        <w:rPr>
          <w:rFonts w:ascii="Times New Roman" w:hAnsi="Times New Roman" w:cs="Times New Roman"/>
          <w:sz w:val="24"/>
          <w:szCs w:val="24"/>
        </w:rPr>
        <w:tab/>
        <w:t>This is the website of the National Trauma Institute (NTI).  NTI seeks to lower the</w:t>
      </w:r>
    </w:p>
    <w:p w14:paraId="002CE703" w14:textId="2DD6564E" w:rsidR="00A94068" w:rsidRDefault="006861C4" w:rsidP="00E66081">
      <w:pPr>
        <w:ind w:left="720"/>
        <w:contextualSpacing/>
        <w:rPr>
          <w:rFonts w:ascii="Times New Roman" w:hAnsi="Times New Roman" w:cs="Times New Roman"/>
          <w:sz w:val="24"/>
          <w:szCs w:val="24"/>
        </w:rPr>
      </w:pPr>
      <w:r w:rsidRPr="00E85502">
        <w:rPr>
          <w:rFonts w:ascii="Times New Roman" w:hAnsi="Times New Roman" w:cs="Times New Roman"/>
          <w:sz w:val="24"/>
          <w:szCs w:val="24"/>
        </w:rPr>
        <w:t>number of death and disabilities caused by trauma.  It allows users to get involved, offers statistics, news, and allows users to sign up for alerts.</w:t>
      </w:r>
    </w:p>
    <w:p w14:paraId="4FB6283E" w14:textId="77777777" w:rsidR="00112BAC" w:rsidRDefault="00112BAC" w:rsidP="00E66081">
      <w:pPr>
        <w:contextualSpacing/>
        <w:rPr>
          <w:rFonts w:ascii="Times New Roman" w:hAnsi="Times New Roman" w:cs="Times New Roman"/>
          <w:sz w:val="24"/>
          <w:szCs w:val="24"/>
        </w:rPr>
      </w:pPr>
    </w:p>
    <w:p w14:paraId="3D042FA0" w14:textId="38685E7B" w:rsidR="00E66081" w:rsidRPr="00E85502" w:rsidRDefault="00E66081" w:rsidP="00B52435">
      <w:pPr>
        <w:contextualSpacing/>
        <w:rPr>
          <w:rFonts w:ascii="Times New Roman" w:hAnsi="Times New Roman" w:cs="Times New Roman"/>
          <w:sz w:val="24"/>
          <w:szCs w:val="24"/>
        </w:rPr>
      </w:pPr>
      <w:r w:rsidRPr="00E85502">
        <w:rPr>
          <w:rFonts w:ascii="Times New Roman" w:hAnsi="Times New Roman" w:cs="Times New Roman"/>
          <w:sz w:val="24"/>
          <w:szCs w:val="24"/>
        </w:rPr>
        <w:t>What is a trauma-informed school? (n.d.). https://traumaawareschools.org/traumainschools</w:t>
      </w:r>
    </w:p>
    <w:p w14:paraId="64A3E47D" w14:textId="77777777" w:rsidR="00E66081" w:rsidRPr="00E85502" w:rsidRDefault="00E66081" w:rsidP="00E66081">
      <w:pPr>
        <w:ind w:firstLine="720"/>
        <w:contextualSpacing/>
        <w:rPr>
          <w:rFonts w:ascii="Times New Roman" w:hAnsi="Times New Roman" w:cs="Times New Roman"/>
          <w:sz w:val="24"/>
          <w:szCs w:val="24"/>
        </w:rPr>
      </w:pPr>
    </w:p>
    <w:p w14:paraId="7E8187AB" w14:textId="77777777" w:rsidR="00E66081" w:rsidRPr="00E85502" w:rsidRDefault="00E66081" w:rsidP="00E66081">
      <w:pPr>
        <w:ind w:firstLine="720"/>
        <w:contextualSpacing/>
        <w:rPr>
          <w:rFonts w:ascii="Times New Roman" w:hAnsi="Times New Roman" w:cs="Times New Roman"/>
          <w:sz w:val="24"/>
          <w:szCs w:val="24"/>
        </w:rPr>
      </w:pPr>
      <w:r w:rsidRPr="00E85502">
        <w:rPr>
          <w:rFonts w:ascii="Times New Roman" w:hAnsi="Times New Roman" w:cs="Times New Roman"/>
          <w:sz w:val="24"/>
          <w:szCs w:val="24"/>
        </w:rPr>
        <w:t xml:space="preserve">This is the website of the Treatment and Services Adaptation Center (TSA).  It provides </w:t>
      </w:r>
    </w:p>
    <w:p w14:paraId="4A3E996A" w14:textId="77777777" w:rsidR="00E66081" w:rsidRPr="00E85502" w:rsidRDefault="00E66081" w:rsidP="00E66081">
      <w:pPr>
        <w:ind w:firstLine="720"/>
        <w:contextualSpacing/>
        <w:rPr>
          <w:rFonts w:ascii="Times New Roman" w:hAnsi="Times New Roman" w:cs="Times New Roman"/>
          <w:sz w:val="24"/>
          <w:szCs w:val="24"/>
        </w:rPr>
      </w:pPr>
      <w:r w:rsidRPr="00E85502">
        <w:rPr>
          <w:rFonts w:ascii="Times New Roman" w:hAnsi="Times New Roman" w:cs="Times New Roman"/>
          <w:sz w:val="24"/>
          <w:szCs w:val="24"/>
        </w:rPr>
        <w:t>information on what a trauma-informed school is as well as the components of a trauma-</w:t>
      </w:r>
    </w:p>
    <w:p w14:paraId="5E905FBB" w14:textId="77777777" w:rsidR="00E66081" w:rsidRPr="00E85502" w:rsidRDefault="00E66081" w:rsidP="00E66081">
      <w:pPr>
        <w:ind w:firstLine="720"/>
        <w:contextualSpacing/>
        <w:rPr>
          <w:rFonts w:ascii="Times New Roman" w:hAnsi="Times New Roman" w:cs="Times New Roman"/>
          <w:sz w:val="24"/>
          <w:szCs w:val="24"/>
        </w:rPr>
      </w:pPr>
      <w:r w:rsidRPr="00E85502">
        <w:rPr>
          <w:rFonts w:ascii="Times New Roman" w:hAnsi="Times New Roman" w:cs="Times New Roman"/>
          <w:sz w:val="24"/>
          <w:szCs w:val="24"/>
        </w:rPr>
        <w:t>informed school.  It also provides a list of situations that can be traumatic.</w:t>
      </w:r>
    </w:p>
    <w:p w14:paraId="73546629" w14:textId="77777777" w:rsidR="00E66081" w:rsidRPr="00304594" w:rsidRDefault="00E66081" w:rsidP="00E66081">
      <w:pPr>
        <w:contextualSpacing/>
        <w:rPr>
          <w:rFonts w:ascii="Times New Roman" w:hAnsi="Times New Roman" w:cs="Times New Roman"/>
          <w:sz w:val="24"/>
          <w:szCs w:val="24"/>
        </w:rPr>
      </w:pPr>
    </w:p>
    <w:p w14:paraId="7C04AEB0" w14:textId="77777777" w:rsidR="00304594" w:rsidRDefault="00304594" w:rsidP="00304594">
      <w:pPr>
        <w:rPr>
          <w:rFonts w:ascii="Times New Roman" w:hAnsi="Times New Roman" w:cs="Times New Roman"/>
          <w:sz w:val="24"/>
          <w:szCs w:val="24"/>
        </w:rPr>
      </w:pPr>
    </w:p>
    <w:p w14:paraId="03BEE930" w14:textId="77777777" w:rsidR="001D33EB" w:rsidRDefault="001D33EB" w:rsidP="001D33EB">
      <w:pPr>
        <w:rPr>
          <w:rFonts w:ascii="Times New Roman" w:hAnsi="Times New Roman" w:cs="Times New Roman"/>
          <w:sz w:val="24"/>
          <w:szCs w:val="24"/>
        </w:rPr>
      </w:pPr>
    </w:p>
    <w:p w14:paraId="198A975E" w14:textId="3C9D9D13" w:rsidR="001D33EB" w:rsidRDefault="001D33EB" w:rsidP="006C29A9">
      <w:pPr>
        <w:rPr>
          <w:rFonts w:ascii="Times New Roman" w:hAnsi="Times New Roman" w:cs="Times New Roman"/>
          <w:sz w:val="24"/>
          <w:szCs w:val="24"/>
        </w:rPr>
      </w:pPr>
    </w:p>
    <w:p w14:paraId="0A105F9A" w14:textId="77777777" w:rsidR="006C29A9" w:rsidRPr="006C29A9" w:rsidRDefault="006C29A9" w:rsidP="006C29A9">
      <w:pPr>
        <w:ind w:firstLine="720"/>
        <w:contextualSpacing/>
      </w:pPr>
    </w:p>
    <w:p w14:paraId="4C9C0223" w14:textId="180AC871" w:rsidR="00A94068" w:rsidRDefault="00A94068" w:rsidP="005620CE"/>
    <w:p w14:paraId="70B8631A" w14:textId="6CBEC44B" w:rsidR="00A94068" w:rsidRDefault="00A94068" w:rsidP="005620CE"/>
    <w:p w14:paraId="689137E9" w14:textId="77777777" w:rsidR="00A94068" w:rsidRDefault="00A94068" w:rsidP="00A94068">
      <w:pPr>
        <w:rPr>
          <w:rFonts w:ascii="Times New Roman" w:hAnsi="Times New Roman" w:cs="Times New Roman"/>
          <w:sz w:val="24"/>
          <w:szCs w:val="24"/>
        </w:rPr>
      </w:pPr>
    </w:p>
    <w:p w14:paraId="73783E70" w14:textId="77777777" w:rsidR="00A94068" w:rsidRDefault="00A94068" w:rsidP="005620CE"/>
    <w:sectPr w:rsidR="00A9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CE"/>
    <w:rsid w:val="00112BAC"/>
    <w:rsid w:val="00125389"/>
    <w:rsid w:val="001B0BCD"/>
    <w:rsid w:val="001D33EB"/>
    <w:rsid w:val="001D7294"/>
    <w:rsid w:val="0025299A"/>
    <w:rsid w:val="00265E8A"/>
    <w:rsid w:val="0029289D"/>
    <w:rsid w:val="00304594"/>
    <w:rsid w:val="003608C4"/>
    <w:rsid w:val="00516706"/>
    <w:rsid w:val="00552996"/>
    <w:rsid w:val="005620CE"/>
    <w:rsid w:val="005B5A12"/>
    <w:rsid w:val="006861C4"/>
    <w:rsid w:val="006C29A9"/>
    <w:rsid w:val="0082022D"/>
    <w:rsid w:val="008C743E"/>
    <w:rsid w:val="00966B3E"/>
    <w:rsid w:val="0099561F"/>
    <w:rsid w:val="009F1AC6"/>
    <w:rsid w:val="00A04149"/>
    <w:rsid w:val="00A830E8"/>
    <w:rsid w:val="00A94068"/>
    <w:rsid w:val="00AF3029"/>
    <w:rsid w:val="00B30439"/>
    <w:rsid w:val="00B36379"/>
    <w:rsid w:val="00B52435"/>
    <w:rsid w:val="00BD42E7"/>
    <w:rsid w:val="00CF3090"/>
    <w:rsid w:val="00D86D4E"/>
    <w:rsid w:val="00E66081"/>
    <w:rsid w:val="00E85502"/>
    <w:rsid w:val="00EA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E7B6"/>
  <w15:chartTrackingRefBased/>
  <w15:docId w15:val="{3EFF97BD-E231-47F4-B6B1-A23D3BC6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68"/>
    <w:rPr>
      <w:color w:val="0563C1" w:themeColor="hyperlink"/>
      <w:u w:val="single"/>
    </w:rPr>
  </w:style>
  <w:style w:type="character" w:styleId="FollowedHyperlink">
    <w:name w:val="FollowedHyperlink"/>
    <w:basedOn w:val="DefaultParagraphFont"/>
    <w:uiPriority w:val="99"/>
    <w:semiHidden/>
    <w:unhideWhenUsed/>
    <w:rsid w:val="00A94068"/>
    <w:rPr>
      <w:color w:val="954F72" w:themeColor="followedHyperlink"/>
      <w:u w:val="single"/>
    </w:rPr>
  </w:style>
  <w:style w:type="character" w:styleId="UnresolvedMention">
    <w:name w:val="Unresolved Mention"/>
    <w:basedOn w:val="DefaultParagraphFont"/>
    <w:uiPriority w:val="99"/>
    <w:semiHidden/>
    <w:unhideWhenUsed/>
    <w:rsid w:val="00A94068"/>
    <w:rPr>
      <w:color w:val="605E5C"/>
      <w:shd w:val="clear" w:color="auto" w:fill="E1DFDD"/>
    </w:rPr>
  </w:style>
  <w:style w:type="paragraph" w:styleId="Bibliography">
    <w:name w:val="Bibliography"/>
    <w:basedOn w:val="Normal"/>
    <w:next w:val="Normal"/>
    <w:uiPriority w:val="37"/>
    <w:unhideWhenUsed/>
    <w:rsid w:val="00304594"/>
    <w:pPr>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Meghan Harper</dc:creator>
  <cp:keywords/>
  <dc:description/>
  <cp:lastModifiedBy> </cp:lastModifiedBy>
  <cp:revision>2</cp:revision>
  <dcterms:created xsi:type="dcterms:W3CDTF">2019-04-03T15:00:00Z</dcterms:created>
  <dcterms:modified xsi:type="dcterms:W3CDTF">2019-04-03T15:00:00Z</dcterms:modified>
</cp:coreProperties>
</file>